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636036">
      <w:pPr>
        <w:shd w:val="clear" w:color="auto" w:fill="D9D9D9" w:themeFill="background1" w:themeFillShade="D9"/>
        <w:ind w:right="-15"/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 w:rsidRPr="00636036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57307F77" w14:textId="77777777" w:rsidR="00972A52" w:rsidRPr="009A3CD0" w:rsidRDefault="00972A52" w:rsidP="00972A52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7A96D5AA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  <w:r w:rsidRPr="009A3CD0">
        <w:rPr>
          <w:rFonts w:cs="Arial"/>
          <w:b/>
          <w:bCs/>
          <w:iCs/>
        </w:rPr>
        <w:t>CONSELHO REGIONAL DE FARMÁCIA DO ESTADO DO RIO DE JANEIRO – CRF-RJ</w:t>
      </w:r>
    </w:p>
    <w:p w14:paraId="078FC802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</w:p>
    <w:p w14:paraId="31F8A1E9" w14:textId="237F3D6E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9A3CD0">
        <w:rPr>
          <w:rFonts w:cs="Arial"/>
          <w:b/>
          <w:bCs/>
          <w:color w:val="000000"/>
          <w:szCs w:val="20"/>
        </w:rPr>
        <w:t>PROCESSO ADMINISTRATIVO N</w:t>
      </w:r>
      <w:r w:rsidR="002F7E7B">
        <w:rPr>
          <w:rFonts w:cs="Arial"/>
          <w:b/>
          <w:bCs/>
          <w:color w:val="000000"/>
          <w:szCs w:val="20"/>
        </w:rPr>
        <w:t>.</w:t>
      </w:r>
      <w:r w:rsidRPr="009A3CD0">
        <w:rPr>
          <w:rFonts w:cs="Arial"/>
          <w:b/>
          <w:bCs/>
          <w:color w:val="000000"/>
          <w:szCs w:val="20"/>
        </w:rPr>
        <w:t xml:space="preserve">º </w:t>
      </w:r>
      <w:r w:rsidR="0075301F">
        <w:rPr>
          <w:rFonts w:cs="Arial"/>
          <w:b/>
          <w:bCs/>
          <w:color w:val="000000"/>
          <w:szCs w:val="20"/>
        </w:rPr>
        <w:t>36</w:t>
      </w:r>
      <w:r w:rsidRPr="009A3CD0">
        <w:rPr>
          <w:rFonts w:cs="Arial"/>
          <w:b/>
          <w:bCs/>
          <w:color w:val="000000"/>
          <w:szCs w:val="20"/>
        </w:rPr>
        <w:t>/202</w:t>
      </w:r>
      <w:r>
        <w:rPr>
          <w:rFonts w:cs="Arial"/>
          <w:b/>
          <w:bCs/>
          <w:color w:val="000000"/>
          <w:szCs w:val="20"/>
        </w:rPr>
        <w:t>2</w:t>
      </w:r>
    </w:p>
    <w:p w14:paraId="2A682F6D" w14:textId="1BC5728C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 w:themeColor="text1"/>
        </w:rPr>
      </w:pPr>
      <w:r w:rsidRPr="009A3CD0">
        <w:rPr>
          <w:rFonts w:cs="Arial"/>
          <w:b/>
          <w:bCs/>
          <w:color w:val="000000" w:themeColor="text1"/>
        </w:rPr>
        <w:t>PREGÃO ELETRÔNICO N</w:t>
      </w:r>
      <w:r w:rsidR="002F7E7B">
        <w:rPr>
          <w:rFonts w:cs="Arial"/>
          <w:b/>
          <w:bCs/>
          <w:color w:val="000000" w:themeColor="text1"/>
        </w:rPr>
        <w:t>.</w:t>
      </w:r>
      <w:r w:rsidRPr="009A3CD0">
        <w:rPr>
          <w:rFonts w:cs="Arial"/>
          <w:b/>
          <w:bCs/>
          <w:color w:val="000000" w:themeColor="text1"/>
        </w:rPr>
        <w:t xml:space="preserve">º </w:t>
      </w:r>
      <w:r w:rsidR="0075301F">
        <w:rPr>
          <w:rFonts w:cs="Arial"/>
          <w:b/>
          <w:bCs/>
          <w:color w:val="000000" w:themeColor="text1"/>
        </w:rPr>
        <w:t>10</w:t>
      </w:r>
      <w:r w:rsidRPr="009A3CD0">
        <w:rPr>
          <w:rFonts w:cs="Arial"/>
          <w:b/>
          <w:bCs/>
          <w:color w:val="000000" w:themeColor="text1"/>
        </w:rPr>
        <w:t>/20</w:t>
      </w:r>
      <w:r>
        <w:rPr>
          <w:rFonts w:cs="Arial"/>
          <w:b/>
          <w:bCs/>
          <w:color w:val="000000" w:themeColor="text1"/>
        </w:rPr>
        <w:t>22</w:t>
      </w:r>
    </w:p>
    <w:p w14:paraId="79F042E2" w14:textId="77777777" w:rsidR="00972A52" w:rsidRPr="00DA2A49" w:rsidRDefault="00972A52" w:rsidP="00972A52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FF1DF6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FF1DF6" w:rsidRDefault="00972A52" w:rsidP="00435CD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FF1DF6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51010C" w14:textId="77777777" w:rsidR="00972A52" w:rsidRPr="00740A7B" w:rsidRDefault="00972A52" w:rsidP="00972A52">
      <w:pPr>
        <w:rPr>
          <w:rFonts w:cs="Arial"/>
          <w:color w:val="000000"/>
        </w:rPr>
      </w:pPr>
    </w:p>
    <w:p w14:paraId="60A1EBD2" w14:textId="77777777" w:rsidR="00972A52" w:rsidRPr="005C2D89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</w:rPr>
      </w:pPr>
      <w:r w:rsidRPr="005C2D89">
        <w:rPr>
          <w:rFonts w:ascii="Arial" w:hAnsi="Arial" w:cs="Arial"/>
          <w:b/>
          <w:color w:val="000000"/>
        </w:rPr>
        <w:t>D I S C R I M I N A Ç Ã O</w:t>
      </w:r>
    </w:p>
    <w:p w14:paraId="3EE0B58D" w14:textId="77777777" w:rsidR="00972A52" w:rsidRPr="00740A7B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</w:rPr>
      </w:pPr>
    </w:p>
    <w:p w14:paraId="4DA1A908" w14:textId="7763D024" w:rsidR="00972A52" w:rsidRPr="00740A7B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A presente licitação tem por finalidade a </w:t>
      </w:r>
      <w:r w:rsidRPr="004E5B43">
        <w:rPr>
          <w:rFonts w:ascii="Arial" w:hAnsi="Arial" w:cs="Arial"/>
          <w:sz w:val="20"/>
          <w:szCs w:val="20"/>
        </w:rPr>
        <w:t xml:space="preserve">escolha da proposta mais vantajosa para </w:t>
      </w:r>
      <w:r w:rsidR="0075301F" w:rsidRPr="0075301F">
        <w:rPr>
          <w:rFonts w:ascii="Arial" w:hAnsi="Arial" w:cs="Arial"/>
          <w:sz w:val="20"/>
          <w:szCs w:val="20"/>
        </w:rPr>
        <w:t>a aquisição de Gêneros Alimentícios para o Conselho Regional de Farmácia do Estado do Rio de Janeiro – CRF-RJ</w:t>
      </w:r>
      <w:r w:rsidR="00681A0E">
        <w:rPr>
          <w:rFonts w:ascii="Arial" w:hAnsi="Arial" w:cs="Arial"/>
          <w:sz w:val="20"/>
          <w:szCs w:val="20"/>
        </w:rPr>
        <w:t xml:space="preserve">, </w:t>
      </w:r>
      <w:r w:rsidRPr="004E5B43">
        <w:rPr>
          <w:rFonts w:ascii="Arial" w:hAnsi="Arial" w:cs="Arial"/>
          <w:sz w:val="20"/>
          <w:szCs w:val="20"/>
        </w:rPr>
        <w:t xml:space="preserve">conforme condições, quantidades e exigências estabelecidas </w:t>
      </w:r>
      <w:r w:rsidR="00681A0E">
        <w:rPr>
          <w:rFonts w:ascii="Arial" w:hAnsi="Arial" w:cs="Arial"/>
          <w:sz w:val="20"/>
          <w:szCs w:val="20"/>
        </w:rPr>
        <w:t>no</w:t>
      </w:r>
      <w:r w:rsidRPr="004E5B43">
        <w:rPr>
          <w:rFonts w:ascii="Arial" w:hAnsi="Arial" w:cs="Arial"/>
          <w:sz w:val="20"/>
          <w:szCs w:val="20"/>
        </w:rPr>
        <w:t xml:space="preserve"> Edital e seus </w:t>
      </w:r>
      <w:r w:rsidR="008764DD">
        <w:rPr>
          <w:rFonts w:ascii="Arial" w:hAnsi="Arial" w:cs="Arial"/>
          <w:sz w:val="20"/>
          <w:szCs w:val="20"/>
        </w:rPr>
        <w:t>A</w:t>
      </w:r>
      <w:r w:rsidRPr="004E5B43">
        <w:rPr>
          <w:rFonts w:ascii="Arial" w:hAnsi="Arial" w:cs="Arial"/>
          <w:sz w:val="20"/>
          <w:szCs w:val="20"/>
        </w:rPr>
        <w:t>nexos</w:t>
      </w:r>
      <w:r w:rsidRPr="00740A7B">
        <w:rPr>
          <w:rFonts w:ascii="Arial" w:hAnsi="Arial" w:cs="Arial"/>
          <w:iCs/>
          <w:color w:val="000000"/>
          <w:sz w:val="20"/>
        </w:rPr>
        <w:t>.</w:t>
      </w:r>
    </w:p>
    <w:p w14:paraId="4DDE6455" w14:textId="77777777" w:rsidR="00972A52" w:rsidRPr="00740A7B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cs="Arial"/>
          <w:bCs/>
          <w:iCs/>
          <w:color w:val="000000"/>
        </w:rPr>
      </w:pPr>
    </w:p>
    <w:p w14:paraId="7E4EE749" w14:textId="77777777" w:rsidR="008764DD" w:rsidRPr="00F116EA" w:rsidRDefault="008764DD" w:rsidP="008764D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1843"/>
        <w:gridCol w:w="1559"/>
        <w:gridCol w:w="1560"/>
        <w:gridCol w:w="1139"/>
        <w:gridCol w:w="1418"/>
      </w:tblGrid>
      <w:tr w:rsidR="00D42926" w:rsidRPr="00F116EA" w14:paraId="54519C86" w14:textId="77777777" w:rsidTr="00B64D9D">
        <w:trPr>
          <w:trHeight w:val="476"/>
          <w:jc w:val="center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BD94" w14:textId="00C81C3C" w:rsidR="00D42926" w:rsidRPr="00B401D5" w:rsidRDefault="00D42926" w:rsidP="006B5F8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GÊNEROS ALIMENTÍCIOS</w:t>
            </w:r>
          </w:p>
        </w:tc>
      </w:tr>
      <w:tr w:rsidR="00D42926" w:rsidRPr="00F116EA" w14:paraId="40940A92" w14:textId="77777777" w:rsidTr="008D6D73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BCA7E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D8B9B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B192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5F60B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UNIDADE DE FORNECIMENTO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CF331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1B034" w14:textId="36672494" w:rsidR="00D42926" w:rsidRPr="00B401D5" w:rsidRDefault="008D6D73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FABRICANTE / MARCA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A678F" w14:textId="513C81F0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VALOR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39ABC" w14:textId="2CDAF006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 xml:space="preserve">VALOR </w:t>
            </w:r>
            <w:r>
              <w:rPr>
                <w:rFonts w:cs="Arial"/>
                <w:b/>
                <w:bCs/>
                <w:szCs w:val="20"/>
              </w:rPr>
              <w:t>TOTAL</w:t>
            </w:r>
            <w:r w:rsidRPr="00B401D5">
              <w:rPr>
                <w:rFonts w:cs="Arial"/>
                <w:b/>
                <w:bCs/>
                <w:szCs w:val="20"/>
              </w:rPr>
              <w:t xml:space="preserve"> (R$)</w:t>
            </w:r>
          </w:p>
        </w:tc>
      </w:tr>
      <w:tr w:rsidR="00D42926" w:rsidRPr="00F116EA" w14:paraId="03F12C9C" w14:textId="77777777" w:rsidTr="00FC6441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893" w14:textId="6F7B3B53" w:rsidR="00D42926" w:rsidRPr="00F116EA" w:rsidRDefault="00681A0E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="0075301F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A7E2B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>Café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D0C" w14:textId="02C0A948" w:rsidR="00D42926" w:rsidRPr="00F116EA" w:rsidRDefault="00D42926" w:rsidP="0075301F">
            <w:pPr>
              <w:jc w:val="both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 xml:space="preserve">Café Apresentação: Torrado Moído, Intensidade: Intensa Ou </w:t>
            </w:r>
            <w:r w:rsidR="006B5F83" w:rsidRPr="004D6361">
              <w:rPr>
                <w:rFonts w:cs="Arial"/>
                <w:color w:val="000000"/>
                <w:szCs w:val="20"/>
              </w:rPr>
              <w:t>Extraforte</w:t>
            </w:r>
            <w:r w:rsidRPr="004D6361">
              <w:rPr>
                <w:rFonts w:cs="Arial"/>
                <w:color w:val="000000"/>
                <w:szCs w:val="20"/>
              </w:rPr>
              <w:t xml:space="preserve">, Tipo: </w:t>
            </w:r>
            <w:r w:rsidR="0075301F">
              <w:rPr>
                <w:rFonts w:cs="Arial"/>
                <w:color w:val="000000"/>
                <w:szCs w:val="20"/>
              </w:rPr>
              <w:t>Tradicional</w:t>
            </w:r>
            <w:r w:rsidRPr="004D6361">
              <w:rPr>
                <w:rFonts w:cs="Arial"/>
                <w:color w:val="000000"/>
                <w:szCs w:val="20"/>
              </w:rPr>
              <w:t>, Empacotamento: Vácuo, Prazo De Validade Mínimo: 12 Meses A Contar Da Data Da Entrega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4D6361">
              <w:rPr>
                <w:rFonts w:cs="Arial"/>
                <w:color w:val="000000"/>
                <w:szCs w:val="20"/>
              </w:rPr>
              <w:t xml:space="preserve"> </w:t>
            </w:r>
            <w:r w:rsidR="00FC6441" w:rsidRPr="00FC6441">
              <w:rPr>
                <w:rFonts w:cs="Arial"/>
                <w:color w:val="000000"/>
                <w:szCs w:val="20"/>
              </w:rPr>
              <w:t xml:space="preserve">Fabricante/Marca de Referência: Pilão, </w:t>
            </w:r>
            <w:proofErr w:type="spellStart"/>
            <w:r w:rsidR="00FC6441" w:rsidRPr="00FC6441">
              <w:rPr>
                <w:rFonts w:cs="Arial"/>
                <w:color w:val="000000"/>
                <w:szCs w:val="20"/>
              </w:rPr>
              <w:t>Melitta</w:t>
            </w:r>
            <w:proofErr w:type="spellEnd"/>
            <w:r w:rsidR="00FC6441" w:rsidRPr="00FC6441">
              <w:rPr>
                <w:rFonts w:cs="Arial"/>
                <w:color w:val="000000"/>
                <w:szCs w:val="20"/>
              </w:rPr>
              <w:t xml:space="preserve">, 3 Corações, </w:t>
            </w:r>
            <w:r w:rsidR="00FC6441" w:rsidRPr="00FC6441">
              <w:rPr>
                <w:rFonts w:cs="Arial"/>
                <w:color w:val="000000"/>
                <w:szCs w:val="20"/>
              </w:rPr>
              <w:lastRenderedPageBreak/>
              <w:t>Pimpinela, Capital.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0AC64" w14:textId="7209ECC9" w:rsidR="00D42926" w:rsidRPr="00F116EA" w:rsidRDefault="006B5F83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lastRenderedPageBreak/>
              <w:t>Pacote com</w:t>
            </w:r>
            <w:r w:rsidR="00D42926" w:rsidRPr="004D6361">
              <w:rPr>
                <w:rFonts w:cs="Arial"/>
                <w:color w:val="000000"/>
                <w:szCs w:val="20"/>
              </w:rPr>
              <w:t xml:space="preserve"> 500 Gramas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9A9" w14:textId="1C8E080B" w:rsidR="00D42926" w:rsidRPr="00F116EA" w:rsidRDefault="00A96DD4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5A32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8070" w14:textId="5040E1DB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0C92" w14:textId="64257C07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  <w:tr w:rsidR="00D42926" w:rsidRPr="00F116EA" w14:paraId="1CD4BA69" w14:textId="77777777" w:rsidTr="00A96DD4">
        <w:trPr>
          <w:trHeight w:val="3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1E8" w14:textId="3CEA4A30" w:rsidR="00D42926" w:rsidRPr="00F116EA" w:rsidRDefault="00681A0E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="0075301F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0CB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szCs w:val="20"/>
              </w:rPr>
              <w:t>Açúcar</w:t>
            </w:r>
            <w:r>
              <w:rPr>
                <w:rFonts w:cs="Arial"/>
                <w:szCs w:val="20"/>
              </w:rPr>
              <w:t xml:space="preserve"> </w:t>
            </w:r>
            <w:r w:rsidRPr="004D6361">
              <w:rPr>
                <w:rFonts w:cs="Arial"/>
                <w:szCs w:val="20"/>
              </w:rPr>
              <w:t>Refinado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C66" w14:textId="1A3172E5" w:rsidR="00D42926" w:rsidRPr="00F116EA" w:rsidRDefault="00D42926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D6361">
              <w:rPr>
                <w:rFonts w:cs="Arial"/>
                <w:szCs w:val="20"/>
              </w:rPr>
              <w:t>Açúcar Tipo: Refinado, Coloração: Branca, Prazo De Validade Mínimo: 12 Meses a Contar Da Data Da Entrega</w:t>
            </w:r>
            <w:r>
              <w:rPr>
                <w:rFonts w:cs="Arial"/>
                <w:szCs w:val="20"/>
              </w:rPr>
              <w:t>.</w:t>
            </w:r>
            <w:r w:rsidRPr="004D6361">
              <w:rPr>
                <w:rFonts w:cs="Arial"/>
                <w:szCs w:val="20"/>
              </w:rPr>
              <w:t xml:space="preserve"> </w:t>
            </w:r>
            <w:r w:rsidR="00FC6441" w:rsidRPr="00FC6441">
              <w:rPr>
                <w:rFonts w:cs="Arial"/>
                <w:szCs w:val="20"/>
              </w:rPr>
              <w:t xml:space="preserve">Fabricante/Marca de Referência: União, </w:t>
            </w:r>
            <w:proofErr w:type="spellStart"/>
            <w:r w:rsidR="00FC6441" w:rsidRPr="00FC6441">
              <w:rPr>
                <w:rFonts w:cs="Arial"/>
                <w:szCs w:val="20"/>
              </w:rPr>
              <w:t>Caravela’s</w:t>
            </w:r>
            <w:proofErr w:type="spellEnd"/>
            <w:r w:rsidR="00FC6441" w:rsidRPr="00FC6441">
              <w:rPr>
                <w:rFonts w:cs="Arial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A2C" w14:textId="4D9CF6B4" w:rsidR="00D42926" w:rsidRPr="00F116EA" w:rsidRDefault="006B5F83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szCs w:val="20"/>
              </w:rPr>
              <w:t>Pacote com</w:t>
            </w:r>
            <w:r w:rsidR="00D42926" w:rsidRPr="004D6361">
              <w:rPr>
                <w:rFonts w:cs="Arial"/>
                <w:szCs w:val="20"/>
              </w:rPr>
              <w:t xml:space="preserve"> 1 Quilo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104" w14:textId="0FD754BB" w:rsidR="00D42926" w:rsidRPr="00F116EA" w:rsidRDefault="00A96DD4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8EE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91" w14:textId="0D1400D9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514D" w14:textId="53713250" w:rsidR="00D42926" w:rsidRPr="00F116EA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  <w:tr w:rsidR="00D42926" w:rsidRPr="00F116EA" w14:paraId="213BF818" w14:textId="77777777" w:rsidTr="00A96DD4">
        <w:trPr>
          <w:trHeight w:val="49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3E8" w14:textId="7FC8A2DB" w:rsidR="00D42926" w:rsidRPr="00F116EA" w:rsidRDefault="00681A0E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="0075301F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62309" w14:textId="77777777" w:rsidR="00D42926" w:rsidRPr="00DA2B69" w:rsidRDefault="00D42926" w:rsidP="00435CDA">
            <w:pPr>
              <w:jc w:val="center"/>
              <w:rPr>
                <w:rFonts w:cs="Arial"/>
                <w:szCs w:val="20"/>
              </w:rPr>
            </w:pPr>
            <w:r w:rsidRPr="002F4BF0">
              <w:rPr>
                <w:rFonts w:cs="Arial"/>
                <w:szCs w:val="20"/>
              </w:rPr>
              <w:t>Adoçante</w:t>
            </w:r>
            <w:r>
              <w:rPr>
                <w:rFonts w:cs="Arial"/>
                <w:szCs w:val="20"/>
              </w:rPr>
              <w:t xml:space="preserve"> </w:t>
            </w:r>
            <w:r w:rsidRPr="002F4BF0">
              <w:rPr>
                <w:rFonts w:cs="Arial"/>
                <w:szCs w:val="20"/>
              </w:rPr>
              <w:t>Líquido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D2F" w14:textId="7EEB6424" w:rsidR="00D42926" w:rsidRPr="00DA2B69" w:rsidRDefault="00D42926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F4BF0">
              <w:rPr>
                <w:rFonts w:cs="Arial"/>
                <w:szCs w:val="20"/>
              </w:rPr>
              <w:t xml:space="preserve">Adoçante, Aspecto Físico: Líquido Transparente, Ingredientes: </w:t>
            </w:r>
            <w:proofErr w:type="spellStart"/>
            <w:r w:rsidRPr="002F4BF0">
              <w:rPr>
                <w:rFonts w:cs="Arial"/>
                <w:szCs w:val="20"/>
              </w:rPr>
              <w:t>Sucralose</w:t>
            </w:r>
            <w:proofErr w:type="spellEnd"/>
            <w:r w:rsidRPr="002F4BF0">
              <w:rPr>
                <w:rFonts w:cs="Arial"/>
                <w:szCs w:val="20"/>
              </w:rPr>
              <w:t>, Tipo: Dietético, Características Adicionais: Bico Dosador, Prazo De Validade Mínimo: 12 Meses A Contar Da Data Da Entrega</w:t>
            </w:r>
            <w:r>
              <w:rPr>
                <w:rFonts w:cs="Arial"/>
                <w:szCs w:val="20"/>
              </w:rPr>
              <w:t>.</w:t>
            </w:r>
            <w:r w:rsidR="00A96DD4">
              <w:rPr>
                <w:rFonts w:cs="Arial"/>
                <w:szCs w:val="20"/>
              </w:rPr>
              <w:t xml:space="preserve"> F</w:t>
            </w:r>
            <w:r w:rsidR="00A96DD4">
              <w:rPr>
                <w:rFonts w:cs="Arial"/>
                <w:color w:val="000000"/>
                <w:szCs w:val="20"/>
              </w:rPr>
              <w:t xml:space="preserve">abricante/Marca de Referência: Zero-Cal, União, </w:t>
            </w:r>
            <w:proofErr w:type="spellStart"/>
            <w:r w:rsidR="00A96DD4">
              <w:rPr>
                <w:rFonts w:cs="Arial"/>
                <w:color w:val="000000"/>
                <w:szCs w:val="20"/>
              </w:rPr>
              <w:t>Linea</w:t>
            </w:r>
            <w:proofErr w:type="spellEnd"/>
            <w:r w:rsidR="00A96DD4">
              <w:rPr>
                <w:rFonts w:cs="Arial"/>
                <w:color w:val="000000"/>
                <w:szCs w:val="20"/>
              </w:rPr>
              <w:t xml:space="preserve">, </w:t>
            </w:r>
            <w:proofErr w:type="spellStart"/>
            <w:r w:rsidR="00A96DD4">
              <w:rPr>
                <w:rFonts w:cs="Arial"/>
                <w:color w:val="000000"/>
                <w:szCs w:val="20"/>
              </w:rPr>
              <w:t>Adocyl</w:t>
            </w:r>
            <w:proofErr w:type="spellEnd"/>
            <w:r w:rsidR="00A96DD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E08C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2F4BF0">
              <w:rPr>
                <w:rFonts w:cs="Arial"/>
                <w:szCs w:val="20"/>
              </w:rPr>
              <w:t>Frasco com 100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E60" w14:textId="52DA4F64" w:rsidR="00D42926" w:rsidRDefault="00A96DD4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85B4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675" w14:textId="083BFEA7" w:rsidR="00D42926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31AF" w14:textId="00A4FCED" w:rsidR="00D42926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  <w:tr w:rsidR="0075301F" w:rsidRPr="00F116EA" w14:paraId="1B69E497" w14:textId="77777777" w:rsidTr="008D6D73">
        <w:trPr>
          <w:trHeight w:val="3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AEC9" w14:textId="3C1CB405" w:rsidR="0075301F" w:rsidRDefault="0075301F" w:rsidP="0075301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63F44" w14:textId="17AC1F24" w:rsidR="0075301F" w:rsidRPr="002F4BF0" w:rsidRDefault="0075301F" w:rsidP="00435CDA">
            <w:pPr>
              <w:jc w:val="center"/>
              <w:rPr>
                <w:rFonts w:cs="Arial"/>
                <w:szCs w:val="20"/>
              </w:rPr>
            </w:pPr>
            <w:r w:rsidRPr="0075301F">
              <w:rPr>
                <w:rFonts w:cs="Arial"/>
                <w:szCs w:val="20"/>
              </w:rPr>
              <w:t>Talher Descartável Plástico, Tipo: Mexedor De Cafezinho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036D" w14:textId="4FF54985" w:rsidR="0075301F" w:rsidRPr="002F4BF0" w:rsidRDefault="00C26ABB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C26ABB">
              <w:rPr>
                <w:rFonts w:cs="Arial"/>
                <w:szCs w:val="20"/>
              </w:rPr>
              <w:t>Talher Descartável Material: Plástico, Tipo: Mexedor De Cafezinho, Comprimento: 11 cm, Aplicação: Copa E Cozinha, Cor: Branco Transparente, Características Adicionais: Resistente.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E197B" w14:textId="23034A2A" w:rsidR="0075301F" w:rsidRPr="002F4BF0" w:rsidRDefault="0075301F" w:rsidP="00435CD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Pacote com 500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55F4" w14:textId="1C2497C8" w:rsidR="0075301F" w:rsidRDefault="00A96DD4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5C69" w14:textId="77777777" w:rsidR="0075301F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234" w14:textId="5487C2AC" w:rsidR="0075301F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FAB0" w14:textId="774431A0" w:rsidR="0075301F" w:rsidRDefault="0075301F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R$</w:t>
            </w:r>
          </w:p>
        </w:tc>
      </w:tr>
    </w:tbl>
    <w:p w14:paraId="46F6A8EB" w14:textId="77777777" w:rsidR="008764DD" w:rsidRPr="00EC07E4" w:rsidRDefault="008764DD" w:rsidP="008764DD">
      <w:pPr>
        <w:spacing w:line="276" w:lineRule="auto"/>
        <w:jc w:val="both"/>
      </w:pPr>
    </w:p>
    <w:p w14:paraId="110EA800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7A4FBE9F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6050C38F" w14:textId="77777777" w:rsidR="00972A52" w:rsidRPr="00183449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C465D80" w14:textId="076557FD" w:rsidR="00972A52" w:rsidRPr="00183449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740A7B">
        <w:rPr>
          <w:rFonts w:ascii="Arial" w:hAnsi="Arial" w:cs="Arial"/>
          <w:iCs/>
          <w:color w:val="000000"/>
          <w:sz w:val="20"/>
        </w:rPr>
        <w:t>supramencionado</w:t>
      </w:r>
      <w:r w:rsidRPr="00740A7B">
        <w:rPr>
          <w:rFonts w:ascii="Arial" w:hAnsi="Arial" w:cs="Arial"/>
          <w:iCs/>
          <w:color w:val="000000"/>
          <w:sz w:val="2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6E8D1705" w14:textId="60E05BBF" w:rsidR="00972A52" w:rsidRPr="00740A7B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que nos sujeitaremos às normas do presente </w:t>
      </w:r>
      <w:r w:rsidR="00525BBF">
        <w:rPr>
          <w:rFonts w:ascii="Arial" w:hAnsi="Arial" w:cs="Arial"/>
          <w:iCs/>
          <w:color w:val="000000"/>
          <w:sz w:val="20"/>
        </w:rPr>
        <w:t>E</w:t>
      </w:r>
      <w:r w:rsidRPr="00740A7B">
        <w:rPr>
          <w:rFonts w:ascii="Arial" w:hAnsi="Arial" w:cs="Arial"/>
          <w:iCs/>
          <w:color w:val="000000"/>
          <w:sz w:val="20"/>
        </w:rPr>
        <w:t>dital, bem como a Lei Federal nº 8.666/93 - 8.883/94 e suas posteriores alterações.</w:t>
      </w:r>
    </w:p>
    <w:p w14:paraId="35B8FDA6" w14:textId="77777777" w:rsidR="00972A52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</w:p>
    <w:p w14:paraId="14E79343" w14:textId="77777777" w:rsidR="00972A52" w:rsidRPr="00740A7B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>Declaramos, ainda, que temos pleno conhecimento de todos os aspectos relativos à licitação em causa e nossa plena concordância com as condições estabelecidas no edital.</w:t>
      </w:r>
    </w:p>
    <w:p w14:paraId="13092F89" w14:textId="77777777" w:rsidR="00972A52" w:rsidRDefault="00972A52" w:rsidP="00972A52">
      <w:pPr>
        <w:spacing w:line="276" w:lineRule="auto"/>
        <w:rPr>
          <w:rFonts w:cs="Arial"/>
          <w:b/>
          <w:iCs/>
          <w:color w:val="00000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4C2B5C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972A52" w:rsidRPr="004C2B5C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972A52" w:rsidRPr="004C2B5C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972A52" w:rsidRPr="004C2B5C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972A52" w:rsidRPr="004C2B5C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72A52" w:rsidRPr="004C2B5C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972A52" w:rsidRPr="004C2B5C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52A0A887" w:rsidR="00972A52" w:rsidRPr="004C2B5C" w:rsidRDefault="0075301F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525BBF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5CAD15B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F94" w14:textId="36B814D9" w:rsidR="00972A52" w:rsidRPr="004C2B5C" w:rsidRDefault="0075301F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75301F" w:rsidRPr="004C2B5C" w14:paraId="367C752A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788EA" w14:textId="738A7915" w:rsidR="0075301F" w:rsidRDefault="0075301F" w:rsidP="0075301F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75301F" w:rsidRPr="004C2B5C" w14:paraId="3D7F200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A559" w14:textId="5CB2380A" w:rsidR="0075301F" w:rsidRDefault="0075301F" w:rsidP="0075301F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Default="006B5F83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DE491E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1A2D8FAE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Validade da Proposta Comercial (Observando o Item 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.5 do Edital): _____________</w:t>
            </w:r>
            <w:r w:rsid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7D4E31A1" w:rsidR="00972A52" w:rsidRPr="004C2B5C" w:rsidRDefault="00972A52" w:rsidP="00681A0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Prazo de Pagamento (Observando o Item 1</w:t>
            </w:r>
            <w:r w:rsidR="00681A0E"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Termo de Referência): __________</w:t>
            </w:r>
            <w:r w:rsidR="0050322A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</w:tbl>
    <w:p w14:paraId="285E82A4" w14:textId="77777777" w:rsidR="00972A52" w:rsidRPr="004C2B5C" w:rsidRDefault="00972A52" w:rsidP="00972A52">
      <w:pPr>
        <w:rPr>
          <w:rFonts w:cs="Arial"/>
          <w:iCs/>
          <w:color w:val="000000"/>
          <w:szCs w:val="20"/>
        </w:rPr>
      </w:pPr>
    </w:p>
    <w:p w14:paraId="4CC6A671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7BEC2739" w14:textId="4B7ACF78" w:rsidR="00972A52" w:rsidRDefault="00972A52" w:rsidP="00972A52">
      <w:pPr>
        <w:jc w:val="center"/>
        <w:rPr>
          <w:rFonts w:cs="Arial"/>
          <w:iCs/>
          <w:color w:val="000000"/>
          <w:szCs w:val="20"/>
        </w:rPr>
      </w:pPr>
      <w:r w:rsidRPr="004C2B5C">
        <w:rPr>
          <w:rFonts w:cs="Arial"/>
          <w:iCs/>
          <w:color w:val="000000"/>
          <w:szCs w:val="20"/>
        </w:rPr>
        <w:t xml:space="preserve">Rio de Janeiro, ____ de </w:t>
      </w:r>
      <w:r w:rsidR="00584FDB">
        <w:rPr>
          <w:rFonts w:cs="Arial"/>
          <w:iCs/>
          <w:color w:val="000000"/>
          <w:szCs w:val="20"/>
        </w:rPr>
        <w:t>________________</w:t>
      </w:r>
      <w:r w:rsidRPr="004C2B5C">
        <w:rPr>
          <w:rFonts w:cs="Arial"/>
          <w:iCs/>
          <w:color w:val="000000"/>
          <w:szCs w:val="20"/>
        </w:rPr>
        <w:t xml:space="preserve"> </w:t>
      </w:r>
      <w:proofErr w:type="spellStart"/>
      <w:r w:rsidRPr="004C2B5C">
        <w:rPr>
          <w:rFonts w:cs="Arial"/>
          <w:iCs/>
          <w:color w:val="000000"/>
          <w:szCs w:val="20"/>
        </w:rPr>
        <w:t>de</w:t>
      </w:r>
      <w:proofErr w:type="spellEnd"/>
      <w:r w:rsidRPr="004C2B5C">
        <w:rPr>
          <w:rFonts w:cs="Arial"/>
          <w:iCs/>
          <w:color w:val="000000"/>
          <w:szCs w:val="20"/>
        </w:rPr>
        <w:t xml:space="preserve"> 202</w:t>
      </w:r>
      <w:r w:rsidR="004C2B5C" w:rsidRPr="004C2B5C">
        <w:rPr>
          <w:rFonts w:cs="Arial"/>
          <w:iCs/>
          <w:color w:val="000000"/>
          <w:szCs w:val="20"/>
        </w:rPr>
        <w:t>2</w:t>
      </w:r>
      <w:r w:rsidRPr="004C2B5C">
        <w:rPr>
          <w:rFonts w:cs="Arial"/>
          <w:iCs/>
          <w:color w:val="000000"/>
          <w:szCs w:val="20"/>
        </w:rPr>
        <w:t>.</w:t>
      </w:r>
    </w:p>
    <w:p w14:paraId="07443BB9" w14:textId="77777777" w:rsidR="0050322A" w:rsidRPr="004C2B5C" w:rsidRDefault="0050322A" w:rsidP="00972A52">
      <w:pPr>
        <w:jc w:val="center"/>
        <w:rPr>
          <w:rFonts w:cs="Arial"/>
          <w:iCs/>
          <w:color w:val="000000"/>
          <w:szCs w:val="20"/>
        </w:rPr>
      </w:pPr>
    </w:p>
    <w:p w14:paraId="2DA99E4F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5F2B060D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Nome: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4C2B5C">
        <w:rPr>
          <w:rFonts w:cs="Arial"/>
          <w:iCs/>
          <w:color w:val="000000"/>
          <w:szCs w:val="20"/>
        </w:rPr>
        <w:br/>
      </w:r>
      <w:r w:rsidRPr="004C2B5C">
        <w:rPr>
          <w:rFonts w:cs="Arial"/>
          <w:b/>
          <w:iCs/>
          <w:color w:val="000000"/>
          <w:szCs w:val="20"/>
        </w:rPr>
        <w:t>Cargo: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10941A42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Assinatura: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40915122" w:rsidR="00972A52" w:rsidRPr="004C2B5C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F85C9E" w:rsidRDefault="00F85C9E">
      <w:r>
        <w:separator/>
      </w:r>
    </w:p>
  </w:endnote>
  <w:endnote w:type="continuationSeparator" w:id="0">
    <w:p w14:paraId="3B6D99E3" w14:textId="77777777" w:rsidR="00F85C9E" w:rsidRDefault="00F85C9E">
      <w:r>
        <w:continuationSeparator/>
      </w:r>
    </w:p>
  </w:endnote>
  <w:endnote w:type="continuationNotice" w:id="1">
    <w:p w14:paraId="2B17FD5F" w14:textId="77777777" w:rsidR="00F85C9E" w:rsidRDefault="00F8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4B442C43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0" w:type="auto"/>
          <w:jc w:val="center"/>
          <w:tblLook w:val="04A0" w:firstRow="1" w:lastRow="0" w:firstColumn="1" w:lastColumn="0" w:noHBand="0" w:noVBand="1"/>
        </w:tblPr>
        <w:tblGrid>
          <w:gridCol w:w="2553"/>
          <w:gridCol w:w="2545"/>
          <w:gridCol w:w="2127"/>
          <w:gridCol w:w="2273"/>
        </w:tblGrid>
        <w:tr w:rsidR="00EA0949" w:rsidRPr="001545A1" w14:paraId="643C68D1" w14:textId="77777777" w:rsidTr="004D219A">
          <w:trPr>
            <w:jc w:val="center"/>
          </w:trPr>
          <w:tc>
            <w:tcPr>
              <w:tcW w:w="2553" w:type="dxa"/>
              <w:vAlign w:val="center"/>
            </w:tcPr>
            <w:p w14:paraId="1162E594" w14:textId="5CCF3D0B" w:rsidR="00EA0949" w:rsidRPr="001545A1" w:rsidRDefault="0050322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 xml:space="preserve"> conferido pelo Setor de </w:t>
              </w:r>
              <w:r w:rsidR="00EA0949">
                <w:rPr>
                  <w:rFonts w:eastAsia="MS Mincho" w:cs="Arial"/>
                  <w:sz w:val="14"/>
                  <w:szCs w:val="14"/>
                </w:rPr>
                <w:t>Almoxarifado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2545" w:type="dxa"/>
              <w:vAlign w:val="center"/>
            </w:tcPr>
            <w:p w14:paraId="1A0E0D13" w14:textId="55807AFC" w:rsidR="00EA0949" w:rsidRPr="001545A1" w:rsidRDefault="0050322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>elaborado pelo Setor de Administração – do CRF-RJ</w:t>
              </w:r>
            </w:p>
          </w:tc>
          <w:tc>
            <w:tcPr>
              <w:tcW w:w="2127" w:type="dxa"/>
              <w:vAlign w:val="center"/>
            </w:tcPr>
            <w:p w14:paraId="28184F1F" w14:textId="42F3FA4F" w:rsidR="00EA0949" w:rsidRPr="001545A1" w:rsidRDefault="0063603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>conferido e aprovado pelo Setor Jurídico do CRF-RJ</w:t>
              </w:r>
            </w:p>
          </w:tc>
          <w:tc>
            <w:tcPr>
              <w:tcW w:w="2273" w:type="dxa"/>
              <w:vAlign w:val="center"/>
            </w:tcPr>
            <w:p w14:paraId="47A01B19" w14:textId="3E63CE9E" w:rsidR="00EA0949" w:rsidRPr="001545A1" w:rsidRDefault="0063603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>conferido e aprovado pelo (a) Presidente do CRF-RJ</w:t>
              </w:r>
            </w:p>
          </w:tc>
        </w:tr>
      </w:tbl>
      <w:p w14:paraId="7C8E18DA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D44057" w:rsidRPr="00EA0949" w:rsidRDefault="00EA0949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584FDB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584FDB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F85C9E" w:rsidRDefault="00F85C9E">
      <w:r>
        <w:separator/>
      </w:r>
    </w:p>
  </w:footnote>
  <w:footnote w:type="continuationSeparator" w:id="0">
    <w:p w14:paraId="0F362158" w14:textId="77777777" w:rsidR="00F85C9E" w:rsidRDefault="00F85C9E">
      <w:r>
        <w:continuationSeparator/>
      </w:r>
    </w:p>
  </w:footnote>
  <w:footnote w:type="continuationNotice" w:id="1">
    <w:p w14:paraId="503CDC4B" w14:textId="77777777" w:rsidR="00F85C9E" w:rsidRDefault="00F85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4D219A">
      <w:trPr>
        <w:trHeight w:val="1028"/>
      </w:trPr>
      <w:tc>
        <w:tcPr>
          <w:tcW w:w="1857" w:type="dxa"/>
        </w:tcPr>
        <w:p w14:paraId="0F6C6BFA" w14:textId="77777777" w:rsidR="00EA0949" w:rsidRPr="001545A1" w:rsidRDefault="00584FDB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23449256" r:id="rId2"/>
            </w:object>
          </w:r>
        </w:p>
      </w:tc>
      <w:tc>
        <w:tcPr>
          <w:tcW w:w="4662" w:type="dxa"/>
        </w:tcPr>
        <w:p w14:paraId="4D771C2D" w14:textId="77777777" w:rsidR="00EA0949" w:rsidRPr="001545A1" w:rsidRDefault="00EA0949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EA0949" w:rsidRPr="001545A1" w:rsidRDefault="00EA0949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EA0949" w:rsidRPr="001545A1" w:rsidRDefault="00EA0949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EA0949" w:rsidRDefault="00EA09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1CCA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4FDB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301F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D6D73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96DD4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ABB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6441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99C35-2C17-474C-B30B-59D9C1E4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58</TotalTime>
  <Pages>3</Pages>
  <Words>529</Words>
  <Characters>3438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11</cp:revision>
  <cp:lastPrinted>2019-10-08T15:56:00Z</cp:lastPrinted>
  <dcterms:created xsi:type="dcterms:W3CDTF">2022-02-04T19:32:00Z</dcterms:created>
  <dcterms:modified xsi:type="dcterms:W3CDTF">2022-08-31T14:08:00Z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